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062" w:rsidRPr="004D5062" w:rsidRDefault="004D5062" w:rsidP="004D50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4D5062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П О С Т А Н О В Л Е Н И Е</w:t>
      </w:r>
    </w:p>
    <w:p w:rsidR="004D5062" w:rsidRPr="004D5062" w:rsidRDefault="004D5062" w:rsidP="004D5062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0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АДМИНИСТРАЦИИ</w:t>
      </w:r>
    </w:p>
    <w:p w:rsidR="004D5062" w:rsidRPr="004D5062" w:rsidRDefault="004D5062" w:rsidP="004D5062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D50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ИЧАЛКОВСКОГО МУНИЦИПАЛЬНОГО РАЙОНА</w:t>
      </w:r>
      <w:r w:rsidRPr="004D5062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Pr="004D50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РЕСПУБЛИКИ МОРДОВИЯ</w:t>
      </w:r>
    </w:p>
    <w:p w:rsidR="004D5062" w:rsidRPr="004D5062" w:rsidRDefault="004D5062" w:rsidP="004D5062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F055E1" w:rsidRDefault="004D5062" w:rsidP="004D5062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74CC4">
        <w:rPr>
          <w:rFonts w:ascii="Times New Roman" w:eastAsia="Times New Roman" w:hAnsi="Times New Roman" w:cs="Times New Roman"/>
          <w:sz w:val="28"/>
          <w:szCs w:val="28"/>
          <w:lang w:eastAsia="ru-RU"/>
        </w:rPr>
        <w:t>22.07.2025г.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0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AB0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A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№ </w:t>
      </w:r>
      <w:r w:rsidR="00574CC4">
        <w:rPr>
          <w:rFonts w:ascii="Times New Roman" w:eastAsia="Times New Roman" w:hAnsi="Times New Roman" w:cs="Times New Roman"/>
          <w:sz w:val="28"/>
          <w:szCs w:val="28"/>
          <w:lang w:eastAsia="ru-RU"/>
        </w:rPr>
        <w:t>386</w:t>
      </w:r>
    </w:p>
    <w:p w:rsidR="004D5062" w:rsidRPr="004D5062" w:rsidRDefault="004D5062" w:rsidP="004D5062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К е м л я </w:t>
      </w:r>
    </w:p>
    <w:p w:rsidR="004D5062" w:rsidRPr="004D5062" w:rsidRDefault="004D5062" w:rsidP="004D506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отчета</w:t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исполнении консолидированного</w:t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районного бюджетов</w:t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Ичалковского муниципального</w:t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за 1 полугодие 202</w:t>
      </w:r>
      <w:r w:rsidR="006E1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4D5062" w:rsidRPr="004D5062" w:rsidRDefault="004D5062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264.2 Бюджетного кодекса Российской Федерации, статьей 52 Федерального Закона от 06.10.2003 г. № 131-ФЗ "Об общих принципах организации местного самоуправления в Российской Федерации"</w:t>
      </w:r>
      <w:r w:rsidRPr="004D5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5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 о с </w:t>
      </w:r>
      <w:proofErr w:type="gramStart"/>
      <w:r w:rsidRPr="004D5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proofErr w:type="gramEnd"/>
      <w:r w:rsidRPr="004D5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н о в л я ю:</w:t>
      </w: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4D5062" w:rsidRPr="004D5062" w:rsidRDefault="004D5062" w:rsidP="004D5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5062" w:rsidRPr="004D5062" w:rsidRDefault="004D5062" w:rsidP="004D506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1.</w:t>
      </w:r>
      <w:r w:rsidR="00C54E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прилагаемый отчет об исполнении районного и консолидированного бюджетов Ичалковского муниципального района за           1 полугодие</w:t>
      </w:r>
      <w:r w:rsidRPr="004D5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6E1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4D5062" w:rsidRPr="004D5062" w:rsidRDefault="004D5062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5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2.  Направить отчет об исполнении районного и консолидированного бюджетов 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r w:rsidRPr="004D5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за </w:t>
      </w:r>
      <w:r w:rsidRPr="004D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полугодие </w:t>
      </w:r>
      <w:r w:rsidRPr="004D5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E15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D5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Совет депутатов </w:t>
      </w:r>
      <w:r w:rsidRPr="004D5062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r w:rsidRPr="004D5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района.</w:t>
      </w:r>
    </w:p>
    <w:p w:rsidR="004D5062" w:rsidRPr="00B85B1F" w:rsidRDefault="00B85B1F" w:rsidP="00B85B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5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Настоящее постановление вступает в силу после его официального опубликования.</w:t>
      </w:r>
    </w:p>
    <w:p w:rsidR="004D5062" w:rsidRPr="004D5062" w:rsidRDefault="004D5062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4756" w:rsidRDefault="00C74756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5062" w:rsidRPr="004D5062" w:rsidRDefault="004D5062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</w:t>
      </w:r>
      <w:r w:rsidR="00CB635A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>Ичалковского</w:t>
      </w:r>
      <w:proofErr w:type="spellEnd"/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4D5062" w:rsidRPr="004D5062" w:rsidRDefault="004D5062" w:rsidP="004D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района                                                      </w:t>
      </w:r>
      <w:r w:rsidR="00CB635A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C7475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CB635A"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r w:rsidR="00C7475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1446A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635A">
        <w:rPr>
          <w:rFonts w:ascii="Times New Roman" w:eastAsia="Times New Roman" w:hAnsi="Times New Roman" w:cs="Times New Roman"/>
          <w:sz w:val="28"/>
          <w:szCs w:val="20"/>
          <w:lang w:eastAsia="ru-RU"/>
        </w:rPr>
        <w:t>Дмитриева</w:t>
      </w:r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4D506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4D5062" w:rsidRPr="004D5062" w:rsidRDefault="004D5062" w:rsidP="004D50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756" w:rsidRDefault="00C74756" w:rsidP="004D50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74756" w:rsidRDefault="00C74756" w:rsidP="004D50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74756" w:rsidRDefault="00C74756" w:rsidP="004D50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74756" w:rsidRDefault="00C74756" w:rsidP="004D50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74756" w:rsidRDefault="00C74756" w:rsidP="004D50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74756" w:rsidRDefault="00C74756" w:rsidP="004D50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74756" w:rsidRDefault="00C74756" w:rsidP="004D50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5062" w:rsidRDefault="00C54E17" w:rsidP="004D50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54E17">
        <w:rPr>
          <w:rFonts w:ascii="Times New Roman" w:eastAsia="Times New Roman" w:hAnsi="Times New Roman" w:cs="Times New Roman"/>
          <w:sz w:val="16"/>
          <w:szCs w:val="16"/>
          <w:lang w:eastAsia="ru-RU"/>
        </w:rPr>
        <w:t>Н.С. Маленко</w:t>
      </w:r>
    </w:p>
    <w:sectPr w:rsidR="004D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045"/>
    <w:rsid w:val="001446A1"/>
    <w:rsid w:val="001858FD"/>
    <w:rsid w:val="001E0B45"/>
    <w:rsid w:val="00393A23"/>
    <w:rsid w:val="004A6E79"/>
    <w:rsid w:val="004C324C"/>
    <w:rsid w:val="004D5062"/>
    <w:rsid w:val="005439B3"/>
    <w:rsid w:val="00574CC4"/>
    <w:rsid w:val="005C2A00"/>
    <w:rsid w:val="006E15C2"/>
    <w:rsid w:val="00975A47"/>
    <w:rsid w:val="00A324F5"/>
    <w:rsid w:val="00AA6741"/>
    <w:rsid w:val="00AB0A01"/>
    <w:rsid w:val="00B15F0E"/>
    <w:rsid w:val="00B21045"/>
    <w:rsid w:val="00B85B1F"/>
    <w:rsid w:val="00C54E17"/>
    <w:rsid w:val="00C74756"/>
    <w:rsid w:val="00CB635A"/>
    <w:rsid w:val="00E022EF"/>
    <w:rsid w:val="00F055E1"/>
    <w:rsid w:val="00F70636"/>
    <w:rsid w:val="00F73DB7"/>
    <w:rsid w:val="00FB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0F0D"/>
  <w15:chartTrackingRefBased/>
  <w15:docId w15:val="{000FB929-7F1D-4433-B164-1CE1CDF9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47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Винокурова</dc:creator>
  <cp:keywords/>
  <dc:description/>
  <cp:lastModifiedBy>Татьяна Андронова</cp:lastModifiedBy>
  <cp:revision>23</cp:revision>
  <cp:lastPrinted>2025-07-22T06:13:00Z</cp:lastPrinted>
  <dcterms:created xsi:type="dcterms:W3CDTF">2021-08-12T08:36:00Z</dcterms:created>
  <dcterms:modified xsi:type="dcterms:W3CDTF">2025-07-24T05:29:00Z</dcterms:modified>
</cp:coreProperties>
</file>